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1D27" w14:textId="77777777" w:rsidR="00CB5149" w:rsidRPr="00CB5149" w:rsidRDefault="00CB5149" w:rsidP="00CB5149">
      <w:r w:rsidRPr="00CB5149">
        <w:pict w14:anchorId="52436CA0">
          <v:rect id="_x0000_i1025" style="width:0;height:1.5pt" o:hralign="center" o:hrstd="t" o:hr="t" fillcolor="#a0a0a0" stroked="f"/>
        </w:pict>
      </w:r>
    </w:p>
    <w:p w14:paraId="19CA1911" w14:textId="77777777" w:rsidR="00CB5149" w:rsidRPr="00CB5149" w:rsidRDefault="00CB5149" w:rsidP="00CB5149">
      <w:r w:rsidRPr="00CB5149">
        <w:rPr>
          <w:b/>
          <w:bCs/>
        </w:rPr>
        <w:t>PERSBERICHT</w:t>
      </w:r>
    </w:p>
    <w:p w14:paraId="793067FB" w14:textId="77777777" w:rsidR="00CB5149" w:rsidRPr="00CB5149" w:rsidRDefault="00CB5149" w:rsidP="00CB5149">
      <w:r w:rsidRPr="00CB5149">
        <w:rPr>
          <w:b/>
          <w:bCs/>
        </w:rPr>
        <w:t xml:space="preserve">Vierde druk voor </w:t>
      </w:r>
      <w:proofErr w:type="spellStart"/>
      <w:r w:rsidRPr="00CB5149">
        <w:rPr>
          <w:b/>
          <w:bCs/>
          <w:i/>
          <w:iCs/>
        </w:rPr>
        <w:t>Mamadag</w:t>
      </w:r>
      <w:proofErr w:type="spellEnd"/>
      <w:r w:rsidRPr="00CB5149">
        <w:rPr>
          <w:b/>
          <w:bCs/>
        </w:rPr>
        <w:t xml:space="preserve"> van Maretty van den Mosselaar – een hartverwarmend succesverhaal over moederschap, mantelzorg en dementie</w:t>
      </w:r>
    </w:p>
    <w:p w14:paraId="5111FAF9" w14:textId="77777777" w:rsidR="00CB5149" w:rsidRPr="00CB5149" w:rsidRDefault="00CB5149" w:rsidP="00CB5149">
      <w:r w:rsidRPr="00CB5149">
        <w:rPr>
          <w:i/>
          <w:iCs/>
        </w:rPr>
        <w:t>Gouda, 2 april 2025</w:t>
      </w:r>
      <w:r w:rsidRPr="00CB5149">
        <w:t xml:space="preserve"> – Het boek </w:t>
      </w:r>
      <w:proofErr w:type="spellStart"/>
      <w:r w:rsidRPr="00CB5149">
        <w:rPr>
          <w:i/>
          <w:iCs/>
        </w:rPr>
        <w:t>Mamadag</w:t>
      </w:r>
      <w:proofErr w:type="spellEnd"/>
      <w:r w:rsidRPr="00CB5149">
        <w:t xml:space="preserve"> van Maretty van den Mosselaar raakt een snaar bij lezers in het hele land. Slechts een half jaar na verschijnen is het al tijd voor de </w:t>
      </w:r>
      <w:r w:rsidRPr="00CB5149">
        <w:rPr>
          <w:b/>
          <w:bCs/>
        </w:rPr>
        <w:t>vierde druk</w:t>
      </w:r>
      <w:r w:rsidRPr="00CB5149">
        <w:t>. Uitgeverij TOON spreekt van een bijzonder lezerssucces: “De reacties zijn overweldigend en het boek blijft zijn weg vinden naar nachtkastjes, boekhandels en mantelzorggroepen.”</w:t>
      </w:r>
    </w:p>
    <w:p w14:paraId="39D606C9" w14:textId="19A5DDCC" w:rsidR="00CB5149" w:rsidRPr="00CB5149" w:rsidRDefault="00CB5149" w:rsidP="00CB5149">
      <w:proofErr w:type="spellStart"/>
      <w:r w:rsidRPr="00CB5149">
        <w:rPr>
          <w:i/>
          <w:iCs/>
        </w:rPr>
        <w:t>Mamadag</w:t>
      </w:r>
      <w:proofErr w:type="spellEnd"/>
      <w:r w:rsidRPr="00CB5149">
        <w:t xml:space="preserve"> vertelt het aangrijpende verhaal van een vrouw die haar moeder begeleidt in het doolhof van de dementie, </w:t>
      </w:r>
      <w:r>
        <w:t xml:space="preserve"> terwijl ze zelf moeder is. </w:t>
      </w:r>
      <w:r w:rsidRPr="00CB5149">
        <w:t>Met openhartige, liefdevolle en soms ook humorvolle observaties schetst Maretty van den Mosselaar het dagelijks leven vol zorgen, herinneringen en onverwachte lichtpuntjes.</w:t>
      </w:r>
      <w:r>
        <w:br/>
        <w:t>Maretty put ook uit haar ervaring als trainingsacteur, verpleegkundige en contactclown.</w:t>
      </w:r>
      <w:r>
        <w:br/>
        <w:t xml:space="preserve">Daarnaast is </w:t>
      </w:r>
      <w:proofErr w:type="spellStart"/>
      <w:r>
        <w:t>Mamadag</w:t>
      </w:r>
      <w:proofErr w:type="spellEnd"/>
      <w:r>
        <w:t xml:space="preserve"> een boek dat naast herkenning ook handvatten biedt aan een ieder die met dementie te maken krijgt.</w:t>
      </w:r>
    </w:p>
    <w:p w14:paraId="62CF2F2C" w14:textId="77777777" w:rsidR="00CB5149" w:rsidRPr="00CB5149" w:rsidRDefault="00CB5149" w:rsidP="00CB5149">
      <w:r w:rsidRPr="00CB5149">
        <w:t>De herkenbaarheid van haar verhaal maakt diepe indruk. Lezers noemen het boek “troostrijk”, “pijnlijk mooi” en “een steun in de rug” voor iedereen die met dementie en mantelzorg te maken krijgt. Een lezer schreef op de website van Uitgeverij TOON:</w:t>
      </w:r>
      <w:r w:rsidRPr="00CB5149">
        <w:br/>
      </w:r>
      <w:r w:rsidRPr="00CB5149">
        <w:rPr>
          <w:i/>
          <w:iCs/>
        </w:rPr>
        <w:t>"Dit boek raakte me diep; het is alsof Maretty mijn eigen ervaringen onder woorden brengt."</w:t>
      </w:r>
      <w:r w:rsidRPr="00CB5149">
        <w:br/>
        <w:t xml:space="preserve">Een ander voegde toe: </w:t>
      </w:r>
      <w:r w:rsidRPr="00CB5149">
        <w:rPr>
          <w:i/>
          <w:iCs/>
        </w:rPr>
        <w:t>"Een ontroerend en herkenbaar verhaal dat de complexiteit van dementie en mantelzorg prachtig beschrijft."</w:t>
      </w:r>
    </w:p>
    <w:p w14:paraId="4151A93D" w14:textId="77777777" w:rsidR="00CB5149" w:rsidRPr="00CB5149" w:rsidRDefault="00CB5149" w:rsidP="00CB5149">
      <w:proofErr w:type="spellStart"/>
      <w:r w:rsidRPr="00CB5149">
        <w:rPr>
          <w:i/>
          <w:iCs/>
        </w:rPr>
        <w:t>Mamadag</w:t>
      </w:r>
      <w:proofErr w:type="spellEnd"/>
      <w:r w:rsidRPr="00CB5149">
        <w:t xml:space="preserve"> wordt gelezen, besproken en doorgegeven – van keukentafels tot leesgroepen, en van zorgverleners tot volwassen kinderen van zorgbehoevende ouders.</w:t>
      </w:r>
    </w:p>
    <w:p w14:paraId="74D66578" w14:textId="77777777" w:rsidR="00CB5149" w:rsidRPr="00CB5149" w:rsidRDefault="00CB5149" w:rsidP="00CB5149">
      <w:r w:rsidRPr="00CB5149">
        <w:t>Meer informatie over het boek en de auteur is te vinden via:</w:t>
      </w:r>
      <w:r w:rsidRPr="00CB5149">
        <w:br/>
      </w:r>
      <w:r w:rsidRPr="00CB5149">
        <w:rPr>
          <w:rFonts w:ascii="Segoe UI Emoji" w:hAnsi="Segoe UI Emoji" w:cs="Segoe UI Emoji"/>
        </w:rPr>
        <w:t>👉</w:t>
      </w:r>
      <w:r w:rsidRPr="00CB5149">
        <w:t xml:space="preserve"> </w:t>
      </w:r>
      <w:hyperlink r:id="rId4" w:history="1">
        <w:r w:rsidRPr="00CB5149">
          <w:rPr>
            <w:rStyle w:val="Hyperlink"/>
          </w:rPr>
          <w:t>www.uitgeverijtoon.nl</w:t>
        </w:r>
      </w:hyperlink>
    </w:p>
    <w:p w14:paraId="5FFFA467" w14:textId="77777777" w:rsidR="00CB5149" w:rsidRPr="00CB5149" w:rsidRDefault="00CB5149" w:rsidP="00CB5149">
      <w:r w:rsidRPr="00CB5149">
        <w:rPr>
          <w:b/>
          <w:bCs/>
        </w:rPr>
        <w:t>Noot voor de redactie (niet ter publicatie):</w:t>
      </w:r>
      <w:r w:rsidRPr="00CB5149">
        <w:br/>
        <w:t xml:space="preserve">Voor recensie-exemplaren, interviews met de auteur of beeldmateriaal kunt u contact opnemen met Uitgeverij TOON via </w:t>
      </w:r>
      <w:hyperlink r:id="rId5" w:history="1">
        <w:r w:rsidRPr="00CB5149">
          <w:rPr>
            <w:rStyle w:val="Hyperlink"/>
          </w:rPr>
          <w:t>info@uitgeverijtoon.nl</w:t>
        </w:r>
      </w:hyperlink>
      <w:r w:rsidRPr="00CB5149">
        <w:t>.</w:t>
      </w:r>
    </w:p>
    <w:p w14:paraId="218E612A" w14:textId="1E50F3E3" w:rsidR="00CB5149" w:rsidRPr="00CB5149" w:rsidRDefault="00CB5149" w:rsidP="00CB5149">
      <w:r w:rsidRPr="00CB5149">
        <w:t>.</w:t>
      </w:r>
    </w:p>
    <w:p w14:paraId="0E664B94" w14:textId="77777777" w:rsidR="006D4A73" w:rsidRDefault="006D4A73"/>
    <w:sectPr w:rsidR="006D4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49"/>
    <w:rsid w:val="001A10E9"/>
    <w:rsid w:val="006D4A73"/>
    <w:rsid w:val="00CB5149"/>
    <w:rsid w:val="00FF0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AC7A"/>
  <w15:chartTrackingRefBased/>
  <w15:docId w15:val="{37684729-0330-4592-9BDA-7794C03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5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51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51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51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51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1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1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1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1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51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51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51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51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51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1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1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149"/>
    <w:rPr>
      <w:rFonts w:eastAsiaTheme="majorEastAsia" w:cstheme="majorBidi"/>
      <w:color w:val="272727" w:themeColor="text1" w:themeTint="D8"/>
    </w:rPr>
  </w:style>
  <w:style w:type="paragraph" w:styleId="Titel">
    <w:name w:val="Title"/>
    <w:basedOn w:val="Standaard"/>
    <w:next w:val="Standaard"/>
    <w:link w:val="TitelChar"/>
    <w:uiPriority w:val="10"/>
    <w:qFormat/>
    <w:rsid w:val="00CB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1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1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1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1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149"/>
    <w:rPr>
      <w:i/>
      <w:iCs/>
      <w:color w:val="404040" w:themeColor="text1" w:themeTint="BF"/>
    </w:rPr>
  </w:style>
  <w:style w:type="paragraph" w:styleId="Lijstalinea">
    <w:name w:val="List Paragraph"/>
    <w:basedOn w:val="Standaard"/>
    <w:uiPriority w:val="34"/>
    <w:qFormat/>
    <w:rsid w:val="00CB5149"/>
    <w:pPr>
      <w:ind w:left="720"/>
      <w:contextualSpacing/>
    </w:pPr>
  </w:style>
  <w:style w:type="character" w:styleId="Intensievebenadrukking">
    <w:name w:val="Intense Emphasis"/>
    <w:basedOn w:val="Standaardalinea-lettertype"/>
    <w:uiPriority w:val="21"/>
    <w:qFormat/>
    <w:rsid w:val="00CB5149"/>
    <w:rPr>
      <w:i/>
      <w:iCs/>
      <w:color w:val="0F4761" w:themeColor="accent1" w:themeShade="BF"/>
    </w:rPr>
  </w:style>
  <w:style w:type="paragraph" w:styleId="Duidelijkcitaat">
    <w:name w:val="Intense Quote"/>
    <w:basedOn w:val="Standaard"/>
    <w:next w:val="Standaard"/>
    <w:link w:val="DuidelijkcitaatChar"/>
    <w:uiPriority w:val="30"/>
    <w:qFormat/>
    <w:rsid w:val="00CB5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149"/>
    <w:rPr>
      <w:i/>
      <w:iCs/>
      <w:color w:val="0F4761" w:themeColor="accent1" w:themeShade="BF"/>
    </w:rPr>
  </w:style>
  <w:style w:type="character" w:styleId="Intensieveverwijzing">
    <w:name w:val="Intense Reference"/>
    <w:basedOn w:val="Standaardalinea-lettertype"/>
    <w:uiPriority w:val="32"/>
    <w:qFormat/>
    <w:rsid w:val="00CB5149"/>
    <w:rPr>
      <w:b/>
      <w:bCs/>
      <w:smallCaps/>
      <w:color w:val="0F4761" w:themeColor="accent1" w:themeShade="BF"/>
      <w:spacing w:val="5"/>
    </w:rPr>
  </w:style>
  <w:style w:type="character" w:styleId="Hyperlink">
    <w:name w:val="Hyperlink"/>
    <w:basedOn w:val="Standaardalinea-lettertype"/>
    <w:uiPriority w:val="99"/>
    <w:unhideWhenUsed/>
    <w:rsid w:val="00CB5149"/>
    <w:rPr>
      <w:color w:val="467886" w:themeColor="hyperlink"/>
      <w:u w:val="single"/>
    </w:rPr>
  </w:style>
  <w:style w:type="character" w:styleId="Onopgelostemelding">
    <w:name w:val="Unresolved Mention"/>
    <w:basedOn w:val="Standaardalinea-lettertype"/>
    <w:uiPriority w:val="99"/>
    <w:semiHidden/>
    <w:unhideWhenUsed/>
    <w:rsid w:val="00CB5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1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uitgeverijtoon.nl" TargetMode="External"/><Relationship Id="rId4" Type="http://schemas.openxmlformats.org/officeDocument/2006/relationships/hyperlink" Target="https://www.uitgeverijto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1710</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Essen</dc:creator>
  <cp:keywords/>
  <dc:description/>
  <cp:lastModifiedBy>Arjan van Essen</cp:lastModifiedBy>
  <cp:revision>1</cp:revision>
  <dcterms:created xsi:type="dcterms:W3CDTF">2025-04-04T16:35:00Z</dcterms:created>
  <dcterms:modified xsi:type="dcterms:W3CDTF">2025-04-04T16:41:00Z</dcterms:modified>
</cp:coreProperties>
</file>